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68B6FC6" w14:textId="77777777" w:rsidR="003954C8" w:rsidRDefault="003954C8" w:rsidP="003954C8">
      <w:pPr>
        <w:spacing w:before="100" w:beforeAutospacing="1" w:after="100" w:afterAutospacing="1"/>
        <w:jc w:val="center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</w:p>
    <w:p w14:paraId="2E4BBCBF" w14:textId="77777777" w:rsidR="003954C8" w:rsidRDefault="003954C8" w:rsidP="003954C8">
      <w:pPr>
        <w:spacing w:before="100" w:beforeAutospacing="1" w:after="100" w:afterAutospacing="1"/>
        <w:jc w:val="center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</w:p>
    <w:p w14:paraId="2D0F62DD" w14:textId="77777777" w:rsidR="003954C8" w:rsidRPr="00B91835" w:rsidRDefault="003954C8" w:rsidP="003954C8">
      <w:pPr>
        <w:spacing w:before="100" w:beforeAutospacing="1" w:after="100" w:afterAutospacing="1"/>
        <w:jc w:val="center"/>
        <w:outlineLvl w:val="0"/>
        <w:rPr>
          <w:rFonts w:ascii="New Helvetica" w:eastAsia="Times New Roman" w:hAnsi="New Helvetica" w:cs="Times New Roman"/>
          <w:b/>
          <w:bCs/>
          <w:kern w:val="36"/>
          <w:sz w:val="28"/>
          <w:szCs w:val="28"/>
          <w:lang w:val="hr-HR" w:eastAsia="hr-HR"/>
        </w:rPr>
      </w:pPr>
      <w:r w:rsidRPr="00B91835">
        <w:rPr>
          <w:rFonts w:ascii="New Helvetica" w:eastAsia="Times New Roman" w:hAnsi="New Helvetica" w:cs="Times New Roman"/>
          <w:b/>
          <w:bCs/>
          <w:kern w:val="36"/>
          <w:sz w:val="28"/>
          <w:szCs w:val="28"/>
          <w:lang w:val="hr-HR" w:eastAsia="hr-HR"/>
        </w:rPr>
        <w:t>OBRAZAC ZA DOSTAVLJANJE PONUDE (TEHNIČKA I FINANSIJSKA PONUDA)</w:t>
      </w:r>
    </w:p>
    <w:p w14:paraId="2A94BF9C" w14:textId="77777777" w:rsidR="003954C8" w:rsidRPr="003954C8" w:rsidRDefault="003954C8" w:rsidP="003954C8">
      <w:pPr>
        <w:spacing w:before="100" w:beforeAutospacing="1" w:after="100" w:afterAutospacing="1"/>
        <w:jc w:val="center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</w:p>
    <w:p w14:paraId="42507773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1. OSNOVNI PODACI O PONUĐAČU</w:t>
      </w:r>
    </w:p>
    <w:p w14:paraId="24035557" w14:textId="77777777" w:rsidR="003954C8" w:rsidRPr="003954C8" w:rsidRDefault="003954C8" w:rsidP="003954C8">
      <w:pPr>
        <w:numPr>
          <w:ilvl w:val="0"/>
          <w:numId w:val="17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Naziv ponuđača: _______________________________________</w:t>
      </w:r>
    </w:p>
    <w:p w14:paraId="2EEDA6ED" w14:textId="77777777" w:rsidR="003954C8" w:rsidRPr="003954C8" w:rsidRDefault="003954C8" w:rsidP="003954C8">
      <w:pPr>
        <w:numPr>
          <w:ilvl w:val="0"/>
          <w:numId w:val="17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Adresa: ______________________________________________</w:t>
      </w:r>
    </w:p>
    <w:p w14:paraId="6E298E0A" w14:textId="77777777" w:rsidR="003954C8" w:rsidRPr="003954C8" w:rsidRDefault="003954C8" w:rsidP="003954C8">
      <w:pPr>
        <w:numPr>
          <w:ilvl w:val="0"/>
          <w:numId w:val="17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ID broj / JIB: ________________________________________</w:t>
      </w:r>
    </w:p>
    <w:p w14:paraId="4B3AFB76" w14:textId="77777777" w:rsidR="003954C8" w:rsidRPr="003954C8" w:rsidRDefault="003954C8" w:rsidP="003954C8">
      <w:pPr>
        <w:numPr>
          <w:ilvl w:val="0"/>
          <w:numId w:val="17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PDV broj: ____________________________________________</w:t>
      </w:r>
    </w:p>
    <w:p w14:paraId="30CDB203" w14:textId="77777777" w:rsidR="003954C8" w:rsidRPr="003954C8" w:rsidRDefault="003954C8" w:rsidP="003954C8">
      <w:pPr>
        <w:numPr>
          <w:ilvl w:val="0"/>
          <w:numId w:val="17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Kontakt osoba: _______________________________________</w:t>
      </w:r>
    </w:p>
    <w:p w14:paraId="5E32F641" w14:textId="77777777" w:rsidR="003954C8" w:rsidRPr="003954C8" w:rsidRDefault="003954C8" w:rsidP="003954C8">
      <w:pPr>
        <w:numPr>
          <w:ilvl w:val="0"/>
          <w:numId w:val="17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Telefon: _____________________________________________</w:t>
      </w:r>
    </w:p>
    <w:p w14:paraId="641DFB4B" w14:textId="77777777" w:rsidR="003954C8" w:rsidRPr="003954C8" w:rsidRDefault="003954C8" w:rsidP="003954C8">
      <w:pPr>
        <w:numPr>
          <w:ilvl w:val="0"/>
          <w:numId w:val="17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E-mail: ______________________________________________</w:t>
      </w:r>
    </w:p>
    <w:p w14:paraId="6D3E6AB9" w14:textId="77777777" w:rsidR="003954C8" w:rsidRPr="003954C8" w:rsidRDefault="003954C8" w:rsidP="003954C8">
      <w:pPr>
        <w:numPr>
          <w:ilvl w:val="0"/>
          <w:numId w:val="17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Bankovni račun (IBAN): _________________________________</w:t>
      </w:r>
    </w:p>
    <w:p w14:paraId="0E912C6D" w14:textId="77777777" w:rsidR="003954C8" w:rsidRPr="003954C8" w:rsidRDefault="003954C8" w:rsidP="003954C8">
      <w:pPr>
        <w:numPr>
          <w:ilvl w:val="0"/>
          <w:numId w:val="17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Naziv banke: _________________________________________</w:t>
      </w:r>
    </w:p>
    <w:p w14:paraId="726216C1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2. PODACI O TENDERU</w:t>
      </w:r>
    </w:p>
    <w:p w14:paraId="380FDD0E" w14:textId="77777777" w:rsidR="003954C8" w:rsidRPr="003954C8" w:rsidRDefault="003954C8" w:rsidP="003954C8">
      <w:pPr>
        <w:numPr>
          <w:ilvl w:val="0"/>
          <w:numId w:val="18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Naziv projekta/tendera: Nabavka robotske opreme u okviru projekta „NEXFAB – Inovacijski centar za tehnologije, energetsku efikasnost i održivu proizvodnju“</w:t>
      </w:r>
    </w:p>
    <w:p w14:paraId="53A02E23" w14:textId="3000EFBE" w:rsidR="003954C8" w:rsidRPr="003954C8" w:rsidRDefault="003954C8" w:rsidP="003954C8">
      <w:pPr>
        <w:numPr>
          <w:ilvl w:val="0"/>
          <w:numId w:val="18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Referentni broj:</w:t>
      </w:r>
      <w:r w:rsidR="00B91835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 _________</w:t>
      </w: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/26</w:t>
      </w:r>
    </w:p>
    <w:p w14:paraId="4316DC91" w14:textId="77777777" w:rsidR="003954C8" w:rsidRPr="003954C8" w:rsidRDefault="003954C8" w:rsidP="003954C8">
      <w:pPr>
        <w:numPr>
          <w:ilvl w:val="0"/>
          <w:numId w:val="18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Naručilac: Razvojni centar općine Kakanj, Kakanj, Bosna i Hercegovina</w:t>
      </w:r>
    </w:p>
    <w:p w14:paraId="5F187713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3. FINANSIJSKA PONUDA</w:t>
      </w:r>
    </w:p>
    <w:p w14:paraId="489CE9EB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i/>
          <w:iCs/>
          <w:kern w:val="36"/>
          <w:lang w:val="hr-HR" w:eastAsia="hr-HR"/>
        </w:rPr>
        <w:t>(Ponuđač popunjava jedinične i ukupne cijene isključivo za LOT-ove za koje dostavlja ponudu)</w:t>
      </w:r>
    </w:p>
    <w:tbl>
      <w:tblPr>
        <w:tblStyle w:val="GridTableLight"/>
        <w:tblW w:w="0" w:type="auto"/>
        <w:tblLook w:val="04A0" w:firstRow="1" w:lastRow="0" w:firstColumn="1" w:lastColumn="0" w:noHBand="0" w:noVBand="1"/>
      </w:tblPr>
      <w:tblGrid>
        <w:gridCol w:w="750"/>
        <w:gridCol w:w="5281"/>
        <w:gridCol w:w="936"/>
        <w:gridCol w:w="1083"/>
        <w:gridCol w:w="1376"/>
        <w:gridCol w:w="1256"/>
      </w:tblGrid>
      <w:tr w:rsidR="003954C8" w:rsidRPr="003954C8" w14:paraId="150DDCEB" w14:textId="77777777" w:rsidTr="003954C8">
        <w:tc>
          <w:tcPr>
            <w:tcW w:w="0" w:type="auto"/>
            <w:hideMark/>
          </w:tcPr>
          <w:p w14:paraId="46C6CA4A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R.br.</w:t>
            </w:r>
          </w:p>
        </w:tc>
        <w:tc>
          <w:tcPr>
            <w:tcW w:w="0" w:type="auto"/>
            <w:hideMark/>
          </w:tcPr>
          <w:p w14:paraId="534B64A1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Opis stavke</w:t>
            </w:r>
          </w:p>
        </w:tc>
        <w:tc>
          <w:tcPr>
            <w:tcW w:w="0" w:type="auto"/>
            <w:hideMark/>
          </w:tcPr>
          <w:p w14:paraId="0E6055F9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Jed. mjere</w:t>
            </w:r>
          </w:p>
        </w:tc>
        <w:tc>
          <w:tcPr>
            <w:tcW w:w="0" w:type="auto"/>
            <w:hideMark/>
          </w:tcPr>
          <w:p w14:paraId="20CEF100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Količina</w:t>
            </w:r>
          </w:p>
        </w:tc>
        <w:tc>
          <w:tcPr>
            <w:tcW w:w="0" w:type="auto"/>
            <w:hideMark/>
          </w:tcPr>
          <w:p w14:paraId="3E0041AD" w14:textId="3248B98B" w:rsidR="003954C8" w:rsidRPr="003954C8" w:rsidRDefault="00C47F9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 xml:space="preserve">Jedinična cijena </w:t>
            </w:r>
            <w:r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br/>
              <w:t>(BAM</w:t>
            </w:r>
            <w:r w:rsidR="003954C8"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 xml:space="preserve"> bez PDV)</w:t>
            </w:r>
          </w:p>
        </w:tc>
        <w:tc>
          <w:tcPr>
            <w:tcW w:w="0" w:type="auto"/>
            <w:hideMark/>
          </w:tcPr>
          <w:p w14:paraId="2AE457ED" w14:textId="4B0527F5" w:rsidR="003954C8" w:rsidRPr="003954C8" w:rsidRDefault="00C47F9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 xml:space="preserve">Ukupno </w:t>
            </w:r>
            <w:r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br/>
              <w:t xml:space="preserve">(BAM </w:t>
            </w:r>
            <w:r w:rsidR="003954C8"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bez PDV)</w:t>
            </w:r>
          </w:p>
        </w:tc>
      </w:tr>
      <w:tr w:rsidR="003954C8" w:rsidRPr="003954C8" w14:paraId="2999A856" w14:textId="77777777" w:rsidTr="003954C8">
        <w:tc>
          <w:tcPr>
            <w:tcW w:w="0" w:type="auto"/>
            <w:hideMark/>
          </w:tcPr>
          <w:p w14:paraId="4FE0D13A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1.</w:t>
            </w:r>
          </w:p>
        </w:tc>
        <w:tc>
          <w:tcPr>
            <w:tcW w:w="0" w:type="auto"/>
            <w:hideMark/>
          </w:tcPr>
          <w:p w14:paraId="7EC77E33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 xml:space="preserve">LOT 1: Kolaborativni robot (Cobot) </w:t>
            </w: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br/>
            </w:r>
            <w:r w:rsidRPr="003954C8">
              <w:rPr>
                <w:rFonts w:ascii="New Helvetica" w:eastAsia="Times New Roman" w:hAnsi="New Helvetica" w:cs="Times New Roman"/>
                <w:b/>
                <w:bCs/>
                <w:i/>
                <w:iCs/>
                <w:kern w:val="36"/>
                <w:lang w:val="hr-HR" w:eastAsia="hr-HR"/>
              </w:rPr>
              <w:t>(Uključuje transport, isporuku, montažu, kalibraciju zglobova/osa, vakumske sisteme, mehaničku hvataljku, softverske licence i stručnu obuku korisnika)</w:t>
            </w:r>
          </w:p>
        </w:tc>
        <w:tc>
          <w:tcPr>
            <w:tcW w:w="0" w:type="auto"/>
            <w:hideMark/>
          </w:tcPr>
          <w:p w14:paraId="46416C74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kom</w:t>
            </w:r>
          </w:p>
        </w:tc>
        <w:tc>
          <w:tcPr>
            <w:tcW w:w="0" w:type="auto"/>
            <w:hideMark/>
          </w:tcPr>
          <w:p w14:paraId="56EA76C8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1</w:t>
            </w:r>
          </w:p>
        </w:tc>
        <w:tc>
          <w:tcPr>
            <w:tcW w:w="0" w:type="auto"/>
            <w:hideMark/>
          </w:tcPr>
          <w:p w14:paraId="7BDBABEC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</w:p>
        </w:tc>
        <w:tc>
          <w:tcPr>
            <w:tcW w:w="0" w:type="auto"/>
            <w:hideMark/>
          </w:tcPr>
          <w:p w14:paraId="355F71B3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</w:p>
        </w:tc>
      </w:tr>
      <w:tr w:rsidR="003954C8" w:rsidRPr="003954C8" w14:paraId="1493DE9D" w14:textId="77777777" w:rsidTr="003954C8">
        <w:tc>
          <w:tcPr>
            <w:tcW w:w="0" w:type="auto"/>
            <w:hideMark/>
          </w:tcPr>
          <w:p w14:paraId="06DBA996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2.</w:t>
            </w:r>
          </w:p>
        </w:tc>
        <w:tc>
          <w:tcPr>
            <w:tcW w:w="0" w:type="auto"/>
            <w:hideMark/>
          </w:tcPr>
          <w:p w14:paraId="340597C4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 xml:space="preserve">LOT 2: Robotsko vozilo (Mobilna platforma) </w:t>
            </w: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br/>
            </w:r>
            <w:r w:rsidRPr="003954C8">
              <w:rPr>
                <w:rFonts w:ascii="New Helvetica" w:eastAsia="Times New Roman" w:hAnsi="New Helvetica" w:cs="Times New Roman"/>
                <w:b/>
                <w:bCs/>
                <w:i/>
                <w:iCs/>
                <w:kern w:val="36"/>
                <w:lang w:val="hr-HR" w:eastAsia="hr-HR"/>
              </w:rPr>
              <w:t xml:space="preserve">(Uključuje transport, isporuku, montažu, AI kamere, Magic Box kontroler, stanicu za automatsko punjenje baterija, softverske licence i </w:t>
            </w:r>
            <w:r w:rsidRPr="003954C8">
              <w:rPr>
                <w:rFonts w:ascii="New Helvetica" w:eastAsia="Times New Roman" w:hAnsi="New Helvetica" w:cs="Times New Roman"/>
                <w:b/>
                <w:bCs/>
                <w:i/>
                <w:iCs/>
                <w:kern w:val="36"/>
                <w:lang w:val="hr-HR" w:eastAsia="hr-HR"/>
              </w:rPr>
              <w:lastRenderedPageBreak/>
              <w:t>stručnu obuku korisnika)</w:t>
            </w:r>
          </w:p>
        </w:tc>
        <w:tc>
          <w:tcPr>
            <w:tcW w:w="0" w:type="auto"/>
            <w:hideMark/>
          </w:tcPr>
          <w:p w14:paraId="559BFD7D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lastRenderedPageBreak/>
              <w:t>kom</w:t>
            </w:r>
          </w:p>
        </w:tc>
        <w:tc>
          <w:tcPr>
            <w:tcW w:w="0" w:type="auto"/>
            <w:hideMark/>
          </w:tcPr>
          <w:p w14:paraId="5C588298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  <w:r w:rsidRPr="003954C8"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  <w:t>1</w:t>
            </w:r>
          </w:p>
        </w:tc>
        <w:tc>
          <w:tcPr>
            <w:tcW w:w="0" w:type="auto"/>
            <w:hideMark/>
          </w:tcPr>
          <w:p w14:paraId="4A96E76C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</w:p>
        </w:tc>
        <w:tc>
          <w:tcPr>
            <w:tcW w:w="0" w:type="auto"/>
            <w:hideMark/>
          </w:tcPr>
          <w:p w14:paraId="1A38EAC9" w14:textId="77777777" w:rsidR="003954C8" w:rsidRPr="003954C8" w:rsidRDefault="003954C8" w:rsidP="003954C8">
            <w:pPr>
              <w:spacing w:before="100" w:beforeAutospacing="1" w:after="100" w:afterAutospacing="1"/>
              <w:outlineLvl w:val="0"/>
              <w:rPr>
                <w:rFonts w:ascii="New Helvetica" w:eastAsia="Times New Roman" w:hAnsi="New Helvetica" w:cs="Times New Roman"/>
                <w:b/>
                <w:bCs/>
                <w:kern w:val="36"/>
                <w:lang w:val="hr-HR" w:eastAsia="hr-HR"/>
              </w:rPr>
            </w:pPr>
          </w:p>
        </w:tc>
      </w:tr>
    </w:tbl>
    <w:p w14:paraId="07CFEC5A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lastRenderedPageBreak/>
        <w:t>UKUPNA VRIJEDNOST PONUDE (ZA PONUĐENE LOT-OVE):</w:t>
      </w:r>
    </w:p>
    <w:p w14:paraId="4EAAFED4" w14:textId="77777777" w:rsidR="003954C8" w:rsidRPr="003954C8" w:rsidRDefault="003954C8" w:rsidP="003954C8">
      <w:pPr>
        <w:numPr>
          <w:ilvl w:val="0"/>
          <w:numId w:val="19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Ukupno bez PDV: __________________________</w:t>
      </w:r>
    </w:p>
    <w:p w14:paraId="10FEE575" w14:textId="77777777" w:rsidR="003954C8" w:rsidRPr="003954C8" w:rsidRDefault="003954C8" w:rsidP="003954C8">
      <w:pPr>
        <w:numPr>
          <w:ilvl w:val="0"/>
          <w:numId w:val="19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PDV (17%): ____________________</w:t>
      </w:r>
    </w:p>
    <w:p w14:paraId="1DB57633" w14:textId="77777777" w:rsidR="003954C8" w:rsidRPr="003954C8" w:rsidRDefault="003954C8" w:rsidP="003954C8">
      <w:pPr>
        <w:numPr>
          <w:ilvl w:val="0"/>
          <w:numId w:val="19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Ukupno sa PDV: ___________________________</w:t>
      </w:r>
    </w:p>
    <w:p w14:paraId="55843AF3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4. ROKOVI</w:t>
      </w:r>
    </w:p>
    <w:p w14:paraId="4CD64D80" w14:textId="574C7560" w:rsidR="003954C8" w:rsidRPr="003954C8" w:rsidRDefault="003954C8" w:rsidP="003954C8">
      <w:pPr>
        <w:numPr>
          <w:ilvl w:val="0"/>
          <w:numId w:val="20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Rok isporuke, instalacije i obuke: ____________________________ </w:t>
      </w:r>
      <w:r w:rsidR="00C47F98">
        <w:rPr>
          <w:rFonts w:ascii="New Helvetica" w:eastAsia="Times New Roman" w:hAnsi="New Helvetica" w:cs="Times New Roman"/>
          <w:b/>
          <w:bCs/>
          <w:i/>
          <w:iCs/>
          <w:kern w:val="36"/>
          <w:lang w:val="hr-HR" w:eastAsia="hr-HR"/>
        </w:rPr>
        <w:t>(Maksimalno 45</w:t>
      </w:r>
      <w:r w:rsidRPr="003954C8">
        <w:rPr>
          <w:rFonts w:ascii="New Helvetica" w:eastAsia="Times New Roman" w:hAnsi="New Helvetica" w:cs="Times New Roman"/>
          <w:b/>
          <w:bCs/>
          <w:i/>
          <w:iCs/>
          <w:kern w:val="36"/>
          <w:lang w:val="hr-HR" w:eastAsia="hr-HR"/>
        </w:rPr>
        <w:t xml:space="preserve"> dana od dana potpisivanja ugovora)</w:t>
      </w:r>
    </w:p>
    <w:p w14:paraId="5467FD71" w14:textId="4FA79285" w:rsidR="003954C8" w:rsidRPr="003954C8" w:rsidRDefault="003954C8" w:rsidP="003954C8">
      <w:pPr>
        <w:numPr>
          <w:ilvl w:val="0"/>
          <w:numId w:val="20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Rok važenja ponude: ____________________________ </w:t>
      </w:r>
      <w:r w:rsidR="00C47F98">
        <w:rPr>
          <w:rFonts w:ascii="New Helvetica" w:eastAsia="Times New Roman" w:hAnsi="New Helvetica" w:cs="Times New Roman"/>
          <w:b/>
          <w:bCs/>
          <w:i/>
          <w:iCs/>
          <w:kern w:val="36"/>
          <w:lang w:val="hr-HR" w:eastAsia="hr-HR"/>
        </w:rPr>
        <w:t>(Minimalno 60</w:t>
      </w:r>
      <w:r w:rsidRPr="003954C8">
        <w:rPr>
          <w:rFonts w:ascii="New Helvetica" w:eastAsia="Times New Roman" w:hAnsi="New Helvetica" w:cs="Times New Roman"/>
          <w:b/>
          <w:bCs/>
          <w:i/>
          <w:iCs/>
          <w:kern w:val="36"/>
          <w:lang w:val="hr-HR" w:eastAsia="hr-HR"/>
        </w:rPr>
        <w:t xml:space="preserve"> dana od krajnjeg roka za dostavu ponuda)</w:t>
      </w:r>
    </w:p>
    <w:p w14:paraId="3472BF01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5. TEHNIČKI OPIS PONUDE</w:t>
      </w:r>
    </w:p>
    <w:p w14:paraId="311652DF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i/>
          <w:iCs/>
          <w:kern w:val="36"/>
          <w:lang w:val="hr-HR" w:eastAsia="hr-HR"/>
        </w:rPr>
        <w:t>(Ponuđač ovdje upisuje tačan naziv proizvođača, model opreme, naziv pratećeg softvera i detaljne tehničke specifikacije kojima dokazuje usklađenost s minimalnim tehničkim zahtjevima iz projektnog zadatka)</w:t>
      </w:r>
    </w:p>
    <w:p w14:paraId="4075EFC1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5.1 Specifikacija za LOT 1 (Kolaborativni robot):</w:t>
      </w:r>
    </w:p>
    <w:p w14:paraId="077BA88B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i/>
          <w:iCs/>
          <w:kern w:val="36"/>
          <w:lang w:val="hr-HR" w:eastAsia="hr-HR"/>
        </w:rPr>
        <w:t>(Ukoliko se aplicira: Navesti broj osa, funkcije programiranja/drag-to-teach, podršku za ROS/Matlab/C++, karakteristike električne vakuumske čašice i mini gripera sa servo motorom)</w:t>
      </w:r>
    </w:p>
    <w:p w14:paraId="2DFD7F6A" w14:textId="77777777" w:rsidR="003954C8" w:rsidRPr="003954C8" w:rsidRDefault="002073CD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pict w14:anchorId="44177349">
          <v:rect id="_x0000_i1025" style="width:0;height:1.5pt" o:hralign="center" o:hrstd="t" o:hr="t" fillcolor="#a0a0a0" stroked="f"/>
        </w:pict>
      </w:r>
    </w:p>
    <w:p w14:paraId="710DD1B5" w14:textId="77777777" w:rsidR="003954C8" w:rsidRPr="003954C8" w:rsidRDefault="002073CD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pict w14:anchorId="52AE9002">
          <v:rect id="_x0000_i1026" style="width:0;height:1.5pt" o:hralign="center" o:hrstd="t" o:hr="t" fillcolor="#a0a0a0" stroked="f"/>
        </w:pict>
      </w:r>
    </w:p>
    <w:p w14:paraId="3A33028B" w14:textId="77777777" w:rsidR="003954C8" w:rsidRPr="003954C8" w:rsidRDefault="002073CD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pict w14:anchorId="0DD78A6D">
          <v:rect id="_x0000_i1027" style="width:0;height:1.5pt" o:hralign="center" o:hrstd="t" o:hr="t" fillcolor="#a0a0a0" stroked="f"/>
        </w:pict>
      </w:r>
    </w:p>
    <w:p w14:paraId="51F556A7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5.2 Specifikacija za LOT 2 (Robotsko vozilo):</w:t>
      </w:r>
    </w:p>
    <w:p w14:paraId="4C0A1B6F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i/>
          <w:iCs/>
          <w:kern w:val="36"/>
          <w:lang w:val="hr-HR" w:eastAsia="hr-HR"/>
        </w:rPr>
        <w:t>(Ukoliko se aplicira: Navesti specifikacije mobilne platforme, AI kamera, Magic Box kontrolera, načine upravljanja, podršku za Python/Blockly i kompatibilnost sa robotom)</w:t>
      </w:r>
    </w:p>
    <w:p w14:paraId="3ACB5834" w14:textId="77777777" w:rsidR="003954C8" w:rsidRPr="003954C8" w:rsidRDefault="002073CD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pict w14:anchorId="20E62814">
          <v:rect id="_x0000_i1028" style="width:0;height:1.5pt" o:hralign="center" o:hrstd="t" o:hr="t" fillcolor="#a0a0a0" stroked="f"/>
        </w:pict>
      </w:r>
    </w:p>
    <w:p w14:paraId="2603856E" w14:textId="77777777" w:rsidR="003954C8" w:rsidRPr="003954C8" w:rsidRDefault="002073CD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pict w14:anchorId="389C4EBF">
          <v:rect id="_x0000_i1029" style="width:0;height:1.5pt" o:hralign="center" o:hrstd="t" o:hr="t" fillcolor="#a0a0a0" stroked="f"/>
        </w:pict>
      </w:r>
    </w:p>
    <w:p w14:paraId="70228BD3" w14:textId="77777777" w:rsidR="003954C8" w:rsidRDefault="002073CD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pict w14:anchorId="5F85DA2A">
          <v:rect id="_x0000_i1030" style="width:0;height:1.5pt" o:hralign="center" o:hrstd="t" o:hr="t" fillcolor="#a0a0a0" stroked="f"/>
        </w:pict>
      </w:r>
    </w:p>
    <w:p w14:paraId="2EFA0FD6" w14:textId="77777777" w:rsidR="00B91835" w:rsidRDefault="00B91835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</w:p>
    <w:p w14:paraId="6AACE616" w14:textId="77777777" w:rsidR="00C47F98" w:rsidRPr="003954C8" w:rsidRDefault="00C47F9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bookmarkStart w:id="0" w:name="_GoBack"/>
      <w:bookmarkEnd w:id="0"/>
    </w:p>
    <w:p w14:paraId="785B06B3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lastRenderedPageBreak/>
        <w:t>6. GARANCIJA I PODRŠKA</w:t>
      </w:r>
    </w:p>
    <w:p w14:paraId="571CF457" w14:textId="77777777" w:rsidR="003954C8" w:rsidRPr="003954C8" w:rsidRDefault="003954C8" w:rsidP="003954C8">
      <w:pPr>
        <w:numPr>
          <w:ilvl w:val="0"/>
          <w:numId w:val="21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Garantni period (za ponuđene LOT-ove): ____________________________ </w:t>
      </w:r>
      <w:r w:rsidRPr="003954C8">
        <w:rPr>
          <w:rFonts w:ascii="New Helvetica" w:eastAsia="Times New Roman" w:hAnsi="New Helvetica" w:cs="Times New Roman"/>
          <w:b/>
          <w:bCs/>
          <w:i/>
          <w:iCs/>
          <w:kern w:val="36"/>
          <w:lang w:val="hr-HR" w:eastAsia="hr-HR"/>
        </w:rPr>
        <w:t>(Minimalno 24 mjeseca)</w:t>
      </w:r>
    </w:p>
    <w:p w14:paraId="0CD69C6E" w14:textId="77777777" w:rsidR="003954C8" w:rsidRPr="003954C8" w:rsidRDefault="003954C8" w:rsidP="003954C8">
      <w:pPr>
        <w:numPr>
          <w:ilvl w:val="0"/>
          <w:numId w:val="21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Instalacija, kalibracija i puštanje u rad uključeni: </w:t>
      </w:r>
      <w:r w:rsidRPr="003954C8">
        <w:rPr>
          <w:rFonts w:ascii="MS Gothic" w:eastAsia="MS Gothic" w:hAnsi="MS Gothic" w:cs="MS Gothic" w:hint="eastAsia"/>
          <w:b/>
          <w:bCs/>
          <w:kern w:val="36"/>
          <w:lang w:val="hr-HR" w:eastAsia="hr-HR"/>
        </w:rPr>
        <w:t>☐</w:t>
      </w: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 DA / </w:t>
      </w:r>
      <w:r w:rsidRPr="003954C8">
        <w:rPr>
          <w:rFonts w:ascii="MS Gothic" w:eastAsia="MS Gothic" w:hAnsi="MS Gothic" w:cs="MS Gothic" w:hint="eastAsia"/>
          <w:b/>
          <w:bCs/>
          <w:kern w:val="36"/>
          <w:lang w:val="hr-HR" w:eastAsia="hr-HR"/>
        </w:rPr>
        <w:t>☐</w:t>
      </w: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 NE</w:t>
      </w:r>
    </w:p>
    <w:p w14:paraId="203BCDE0" w14:textId="77777777" w:rsidR="003954C8" w:rsidRPr="003954C8" w:rsidRDefault="003954C8" w:rsidP="003954C8">
      <w:pPr>
        <w:numPr>
          <w:ilvl w:val="0"/>
          <w:numId w:val="21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Stručna obuka korisnika (min. 5 dana) uključena: </w:t>
      </w:r>
      <w:r w:rsidRPr="003954C8">
        <w:rPr>
          <w:rFonts w:ascii="MS Gothic" w:eastAsia="MS Gothic" w:hAnsi="MS Gothic" w:cs="MS Gothic" w:hint="eastAsia"/>
          <w:b/>
          <w:bCs/>
          <w:kern w:val="36"/>
          <w:lang w:val="hr-HR" w:eastAsia="hr-HR"/>
        </w:rPr>
        <w:t>☐</w:t>
      </w: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 DA / </w:t>
      </w:r>
      <w:r w:rsidRPr="003954C8">
        <w:rPr>
          <w:rFonts w:ascii="MS Gothic" w:eastAsia="MS Gothic" w:hAnsi="MS Gothic" w:cs="MS Gothic" w:hint="eastAsia"/>
          <w:b/>
          <w:bCs/>
          <w:kern w:val="36"/>
          <w:lang w:val="hr-HR" w:eastAsia="hr-HR"/>
        </w:rPr>
        <w:t>☐</w:t>
      </w: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 NE</w:t>
      </w:r>
    </w:p>
    <w:p w14:paraId="3155E0C5" w14:textId="77777777" w:rsidR="003954C8" w:rsidRPr="003954C8" w:rsidRDefault="003954C8" w:rsidP="003954C8">
      <w:pPr>
        <w:numPr>
          <w:ilvl w:val="0"/>
          <w:numId w:val="21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Servisna podrška i odaziv na kvar u garantnom roku (unutar 48 sati): </w:t>
      </w:r>
      <w:r w:rsidRPr="003954C8">
        <w:rPr>
          <w:rFonts w:ascii="MS Gothic" w:eastAsia="MS Gothic" w:hAnsi="MS Gothic" w:cs="MS Gothic" w:hint="eastAsia"/>
          <w:b/>
          <w:bCs/>
          <w:kern w:val="36"/>
          <w:lang w:val="hr-HR" w:eastAsia="hr-HR"/>
        </w:rPr>
        <w:t>☐</w:t>
      </w: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 DA / </w:t>
      </w:r>
      <w:r w:rsidRPr="003954C8">
        <w:rPr>
          <w:rFonts w:ascii="MS Gothic" w:eastAsia="MS Gothic" w:hAnsi="MS Gothic" w:cs="MS Gothic" w:hint="eastAsia"/>
          <w:b/>
          <w:bCs/>
          <w:kern w:val="36"/>
          <w:lang w:val="hr-HR" w:eastAsia="hr-HR"/>
        </w:rPr>
        <w:t>☐</w:t>
      </w: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 xml:space="preserve"> NE</w:t>
      </w:r>
    </w:p>
    <w:p w14:paraId="469CA99A" w14:textId="77777777" w:rsidR="003954C8" w:rsidRPr="003954C8" w:rsidRDefault="003954C8" w:rsidP="003954C8">
      <w:pPr>
        <w:numPr>
          <w:ilvl w:val="0"/>
          <w:numId w:val="21"/>
        </w:num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Dostupnost zamjenskih senzora, hvataljki i originalnih rezervnih dijelova: ______________________</w:t>
      </w:r>
    </w:p>
    <w:p w14:paraId="03235017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7. IZJAVA PONUĐAČA</w:t>
      </w:r>
    </w:p>
    <w:p w14:paraId="7CC43F58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Ovim potvrđujemo da su svi podaci navedeni u ovoj ponudi tačni, da prihvatamo sve uslove navedene u tenderskoj dokumentaciji, te da smo u mogućnosti isporučiti robotsku opremu i prateće usluge u skladu sa traženim tehničkim specifikacijama, LOT-ovima i rokovima. Ponuda ostaje važeća u navedenom periodu važenja ponude.</w:t>
      </w:r>
    </w:p>
    <w:p w14:paraId="0FBF0DA2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Mjesto i datum: _______________________</w:t>
      </w:r>
    </w:p>
    <w:p w14:paraId="2F7AB13B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Potpis ovlaštene osobe: _________________</w:t>
      </w:r>
    </w:p>
    <w:p w14:paraId="10EDF2D0" w14:textId="77777777" w:rsidR="003954C8" w:rsidRPr="003954C8" w:rsidRDefault="003954C8" w:rsidP="003954C8">
      <w:pPr>
        <w:spacing w:before="100" w:beforeAutospacing="1" w:after="100" w:afterAutospacing="1"/>
        <w:outlineLvl w:val="0"/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</w:pPr>
      <w:r w:rsidRPr="003954C8">
        <w:rPr>
          <w:rFonts w:ascii="New Helvetica" w:eastAsia="Times New Roman" w:hAnsi="New Helvetica" w:cs="Times New Roman"/>
          <w:b/>
          <w:bCs/>
          <w:kern w:val="36"/>
          <w:lang w:val="hr-HR" w:eastAsia="hr-HR"/>
        </w:rPr>
        <w:t>Pečat firme:</w:t>
      </w:r>
    </w:p>
    <w:p w14:paraId="0AAC9FC9" w14:textId="77777777" w:rsidR="00EE5C2A" w:rsidRDefault="00EE5C2A" w:rsidP="003954C8">
      <w:pPr>
        <w:spacing w:before="100" w:beforeAutospacing="1" w:after="100" w:afterAutospacing="1"/>
        <w:outlineLvl w:val="0"/>
        <w:rPr>
          <w:rFonts w:ascii="Helvetica Neue" w:eastAsia="Helvetica Neue" w:hAnsi="Helvetica Neue" w:cs="Helvetica Neue"/>
        </w:rPr>
      </w:pPr>
    </w:p>
    <w:sectPr w:rsidR="00EE5C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D55B9E1" w14:textId="77777777" w:rsidR="002073CD" w:rsidRDefault="002073CD">
      <w:r>
        <w:separator/>
      </w:r>
    </w:p>
  </w:endnote>
  <w:endnote w:type="continuationSeparator" w:id="0">
    <w:p w14:paraId="22CF2FF5" w14:textId="77777777" w:rsidR="002073CD" w:rsidRDefault="002073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1F17D918-29A4-41DC-A53C-EEE29468F061}"/>
    <w:embedBold r:id="rId2" w:fontKey="{C0F74C45-1077-45B4-BB44-E71F88C3C54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592C4D82-EB9A-45CC-A164-EF17744FE505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0A44AE8B-11EA-460F-B1AA-3086D71DC22D}"/>
  </w:font>
  <w:font w:name="New Helvetica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5" w:subsetted="1" w:fontKey="{7AD88D2D-EAE0-4AF8-ACAD-A37DCB167811}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C672BDCD-DC20-4FE1-9151-FB1F33259C2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485B35" w:rsidRDefault="00485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485B35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485B35" w:rsidRPr="003C3E68" w:rsidRDefault="00485B35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485B35" w:rsidRPr="003C3E68" w:rsidRDefault="00485B35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485B35" w:rsidRDefault="00485B3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485B35" w:rsidRDefault="00485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485B35" w:rsidRDefault="00485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787DA1F" w14:textId="77777777" w:rsidR="002073CD" w:rsidRDefault="002073CD">
      <w:r>
        <w:separator/>
      </w:r>
    </w:p>
  </w:footnote>
  <w:footnote w:type="continuationSeparator" w:id="0">
    <w:p w14:paraId="3806DFE8" w14:textId="77777777" w:rsidR="002073CD" w:rsidRDefault="002073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485B35" w:rsidRDefault="002073C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485B35" w:rsidRDefault="002073C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485B35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485B35" w:rsidRDefault="002073C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71DA2"/>
    <w:multiLevelType w:val="multilevel"/>
    <w:tmpl w:val="25A0A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5F40460"/>
    <w:multiLevelType w:val="multilevel"/>
    <w:tmpl w:val="0BCCC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A6153B8"/>
    <w:multiLevelType w:val="multilevel"/>
    <w:tmpl w:val="26D28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9DA635F"/>
    <w:multiLevelType w:val="multilevel"/>
    <w:tmpl w:val="F9DC1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CBD2594"/>
    <w:multiLevelType w:val="multilevel"/>
    <w:tmpl w:val="AAE82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F64726A"/>
    <w:multiLevelType w:val="multilevel"/>
    <w:tmpl w:val="3738B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8E22268"/>
    <w:multiLevelType w:val="multilevel"/>
    <w:tmpl w:val="5E08E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B9647B9"/>
    <w:multiLevelType w:val="multilevel"/>
    <w:tmpl w:val="9FD6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E0D6911"/>
    <w:multiLevelType w:val="multilevel"/>
    <w:tmpl w:val="03F40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6885000"/>
    <w:multiLevelType w:val="multilevel"/>
    <w:tmpl w:val="D0A84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FD50EBF"/>
    <w:multiLevelType w:val="multilevel"/>
    <w:tmpl w:val="C8D40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6CF44E6"/>
    <w:multiLevelType w:val="hybridMultilevel"/>
    <w:tmpl w:val="47CA789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A17452"/>
    <w:multiLevelType w:val="multilevel"/>
    <w:tmpl w:val="60667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CC27B11"/>
    <w:multiLevelType w:val="multilevel"/>
    <w:tmpl w:val="FBC20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E6C44B3"/>
    <w:multiLevelType w:val="multilevel"/>
    <w:tmpl w:val="7BE46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01C5528"/>
    <w:multiLevelType w:val="multilevel"/>
    <w:tmpl w:val="52FE3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9633945"/>
    <w:multiLevelType w:val="multilevel"/>
    <w:tmpl w:val="8B060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D5E6D7A"/>
    <w:multiLevelType w:val="multilevel"/>
    <w:tmpl w:val="47560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F6C3FE3"/>
    <w:multiLevelType w:val="multilevel"/>
    <w:tmpl w:val="779888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47E4FC1"/>
    <w:multiLevelType w:val="multilevel"/>
    <w:tmpl w:val="EB7A4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8065E99"/>
    <w:multiLevelType w:val="multilevel"/>
    <w:tmpl w:val="97423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7"/>
  </w:num>
  <w:num w:numId="3">
    <w:abstractNumId w:val="14"/>
  </w:num>
  <w:num w:numId="4">
    <w:abstractNumId w:val="3"/>
  </w:num>
  <w:num w:numId="5">
    <w:abstractNumId w:val="18"/>
  </w:num>
  <w:num w:numId="6">
    <w:abstractNumId w:val="1"/>
  </w:num>
  <w:num w:numId="7">
    <w:abstractNumId w:val="20"/>
  </w:num>
  <w:num w:numId="8">
    <w:abstractNumId w:val="2"/>
  </w:num>
  <w:num w:numId="9">
    <w:abstractNumId w:val="15"/>
  </w:num>
  <w:num w:numId="10">
    <w:abstractNumId w:val="12"/>
  </w:num>
  <w:num w:numId="11">
    <w:abstractNumId w:val="19"/>
  </w:num>
  <w:num w:numId="12">
    <w:abstractNumId w:val="13"/>
  </w:num>
  <w:num w:numId="13">
    <w:abstractNumId w:val="5"/>
  </w:num>
  <w:num w:numId="14">
    <w:abstractNumId w:val="8"/>
  </w:num>
  <w:num w:numId="15">
    <w:abstractNumId w:val="16"/>
  </w:num>
  <w:num w:numId="16">
    <w:abstractNumId w:val="11"/>
  </w:num>
  <w:num w:numId="17">
    <w:abstractNumId w:val="17"/>
  </w:num>
  <w:num w:numId="18">
    <w:abstractNumId w:val="10"/>
  </w:num>
  <w:num w:numId="19">
    <w:abstractNumId w:val="0"/>
  </w:num>
  <w:num w:numId="20">
    <w:abstractNumId w:val="6"/>
  </w:num>
  <w:num w:numId="2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30009"/>
    <w:rsid w:val="00087B87"/>
    <w:rsid w:val="000942B7"/>
    <w:rsid w:val="00115580"/>
    <w:rsid w:val="0014391F"/>
    <w:rsid w:val="00152E7F"/>
    <w:rsid w:val="002073CD"/>
    <w:rsid w:val="00253BB2"/>
    <w:rsid w:val="003954C8"/>
    <w:rsid w:val="003C3E68"/>
    <w:rsid w:val="003D1233"/>
    <w:rsid w:val="004163D7"/>
    <w:rsid w:val="00485B35"/>
    <w:rsid w:val="00513A96"/>
    <w:rsid w:val="006859E6"/>
    <w:rsid w:val="007A5A96"/>
    <w:rsid w:val="00A179CA"/>
    <w:rsid w:val="00B91835"/>
    <w:rsid w:val="00C47F98"/>
    <w:rsid w:val="00C6746D"/>
    <w:rsid w:val="00D17DF4"/>
    <w:rsid w:val="00EE5C2A"/>
    <w:rsid w:val="00F010C9"/>
    <w:rsid w:val="00F020E1"/>
    <w:rsid w:val="00FD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942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13A96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942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13A96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87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80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109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8058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800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5761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8056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8199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2825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9936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38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30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219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943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989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456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75829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7872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2180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3647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42706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8158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791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47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107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043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833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9649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9318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6134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518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96249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374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3320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848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16672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34956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306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16999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43893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59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84183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40242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92565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1080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63239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0730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713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23140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7860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454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6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512</Words>
  <Characters>2921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7</cp:revision>
  <dcterms:created xsi:type="dcterms:W3CDTF">2026-05-15T11:31:00Z</dcterms:created>
  <dcterms:modified xsi:type="dcterms:W3CDTF">2026-06-17T11:40:00Z</dcterms:modified>
</cp:coreProperties>
</file>